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06A73" w14:textId="77777777" w:rsidR="00C1621C" w:rsidRPr="008436B6" w:rsidRDefault="00C1621C" w:rsidP="00C1621C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 A</w:t>
      </w:r>
    </w:p>
    <w:p w14:paraId="58406543" w14:textId="7D19F528" w:rsidR="00C1621C" w:rsidRPr="008436B6" w:rsidRDefault="00C1621C" w:rsidP="00C1621C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113701">
        <w:rPr>
          <w:i w:val="0"/>
          <w:sz w:val="18"/>
          <w:szCs w:val="18"/>
        </w:rPr>
        <w:t xml:space="preserve"> n. </w:t>
      </w:r>
      <w:r w:rsidR="00906344">
        <w:rPr>
          <w:i w:val="0"/>
          <w:sz w:val="18"/>
          <w:szCs w:val="18"/>
        </w:rPr>
        <w:t>3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di </w:t>
      </w:r>
      <w:r>
        <w:rPr>
          <w:i w:val="0"/>
          <w:sz w:val="18"/>
          <w:szCs w:val="18"/>
        </w:rPr>
        <w:t>Scienze politiche, della Comunicazione e delle Relazioni internazionali</w:t>
      </w:r>
    </w:p>
    <w:p w14:paraId="3979B0FA" w14:textId="77777777" w:rsidR="00C1621C" w:rsidRPr="008436B6" w:rsidRDefault="00C1621C" w:rsidP="00C1621C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2018/2019</w:t>
      </w:r>
    </w:p>
    <w:p w14:paraId="0C874768" w14:textId="77777777" w:rsidR="00C1621C" w:rsidRDefault="00C1621C" w:rsidP="00C1621C">
      <w:pPr>
        <w:jc w:val="both"/>
        <w:rPr>
          <w:rFonts w:ascii="Arial" w:hAnsi="Arial" w:cs="Arial"/>
          <w:sz w:val="20"/>
        </w:rPr>
      </w:pPr>
    </w:p>
    <w:p w14:paraId="64448932" w14:textId="77777777" w:rsidR="00C1621C" w:rsidRPr="005F0F81" w:rsidRDefault="00C1621C" w:rsidP="00C1621C">
      <w:pPr>
        <w:jc w:val="both"/>
        <w:rPr>
          <w:rFonts w:ascii="Arial" w:hAnsi="Arial" w:cs="Arial"/>
          <w:sz w:val="20"/>
        </w:rPr>
      </w:pPr>
    </w:p>
    <w:p w14:paraId="3CCB196D" w14:textId="249D19B7" w:rsidR="00C1621C" w:rsidRPr="004A4343" w:rsidRDefault="00C1621C" w:rsidP="00C1621C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</w:t>
      </w:r>
      <w:r w:rsidR="00113701">
        <w:rPr>
          <w:rFonts w:cs="Arial"/>
          <w:b w:val="0"/>
          <w:sz w:val="16"/>
          <w:szCs w:val="16"/>
        </w:rPr>
        <w:t xml:space="preserve">LA </w:t>
      </w:r>
      <w:r w:rsidRPr="004A4343">
        <w:rPr>
          <w:rFonts w:cs="Arial"/>
          <w:b w:val="0"/>
          <w:sz w:val="16"/>
          <w:szCs w:val="16"/>
        </w:rPr>
        <w:t>DIRETTR</w:t>
      </w:r>
      <w:r w:rsidR="00113701">
        <w:rPr>
          <w:rFonts w:cs="Arial"/>
          <w:b w:val="0"/>
          <w:sz w:val="16"/>
          <w:szCs w:val="16"/>
        </w:rPr>
        <w:t>IC</w:t>
      </w:r>
      <w:r w:rsidRPr="004A4343">
        <w:rPr>
          <w:rFonts w:cs="Arial"/>
          <w:b w:val="0"/>
          <w:sz w:val="16"/>
          <w:szCs w:val="16"/>
        </w:rPr>
        <w:t>E DEL</w:t>
      </w:r>
    </w:p>
    <w:p w14:paraId="569B50B9" w14:textId="77777777" w:rsidR="00C1621C" w:rsidRDefault="00C1621C" w:rsidP="00C1621C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1F74B927" w14:textId="77777777" w:rsidR="00C1621C" w:rsidRPr="004A4343" w:rsidRDefault="00C1621C" w:rsidP="00C1621C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5BEFCEE1" w14:textId="77777777" w:rsidR="00C1621C" w:rsidRPr="004A4343" w:rsidRDefault="00C1621C" w:rsidP="00C1621C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19E0730B" w14:textId="77777777" w:rsidR="00C1621C" w:rsidRPr="004A4343" w:rsidRDefault="00C1621C" w:rsidP="00C1621C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14:paraId="52AA36A6" w14:textId="77777777" w:rsidR="00C1621C" w:rsidRPr="005F0F81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66FF6D59" w14:textId="77777777" w:rsidR="00C1621C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34502000" w14:textId="77777777" w:rsidR="00C1621C" w:rsidRPr="005F0F81" w:rsidRDefault="00C1621C" w:rsidP="00C1621C">
      <w:pPr>
        <w:jc w:val="both"/>
        <w:rPr>
          <w:rFonts w:ascii="Arial" w:hAnsi="Arial" w:cs="Arial"/>
          <w:sz w:val="20"/>
          <w:u w:val="single"/>
        </w:rPr>
      </w:pPr>
    </w:p>
    <w:p w14:paraId="7012D083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1CD621FC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5DE285B4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56303D54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4A4343">
        <w:rPr>
          <w:rFonts w:ascii="Arial" w:hAnsi="Arial" w:cs="Arial"/>
          <w:sz w:val="16"/>
          <w:szCs w:val="16"/>
        </w:rPr>
        <w:t>………</w:t>
      </w:r>
    </w:p>
    <w:p w14:paraId="13ADB1C9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98A1F93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ricercatore non confermato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12E9FCAF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ricercatore confermato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358F747B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> assistente ordinario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5B746148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associato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……………..</w:t>
      </w:r>
    </w:p>
    <w:p w14:paraId="1AC4F5C1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straordinario  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 ..................</w:t>
      </w:r>
    </w:p>
    <w:p w14:paraId="1114A47D" w14:textId="77777777" w:rsidR="00C1621C" w:rsidRPr="00AE4E20" w:rsidRDefault="00C1621C" w:rsidP="00C1621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4E20">
        <w:rPr>
          <w:rFonts w:ascii="Arial" w:hAnsi="Arial" w:cs="Arial"/>
          <w:sz w:val="16"/>
          <w:szCs w:val="16"/>
        </w:rPr>
        <w:t xml:space="preserve"> prof. ordinario  </w:t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</w:r>
      <w:r w:rsidRPr="00AE4E20">
        <w:rPr>
          <w:rFonts w:ascii="Arial" w:hAnsi="Arial" w:cs="Arial"/>
          <w:sz w:val="16"/>
          <w:szCs w:val="16"/>
        </w:rPr>
        <w:tab/>
        <w:t>SSD ...................</w:t>
      </w:r>
    </w:p>
    <w:p w14:paraId="5FF70BCD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8CA0C0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14:paraId="64FFA117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DD3EA2A" w14:textId="77777777" w:rsidR="00C1621C" w:rsidRPr="004A4343" w:rsidRDefault="00C1621C" w:rsidP="00C1621C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14:paraId="5BFB6F06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14:paraId="57DF12CB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14:paraId="23E0D8E1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>
        <w:rPr>
          <w:rFonts w:ascii="Arial" w:hAnsi="Arial" w:cs="Arial"/>
          <w:sz w:val="16"/>
          <w:szCs w:val="16"/>
        </w:rPr>
        <w:t>2018/2019</w:t>
      </w:r>
    </w:p>
    <w:p w14:paraId="03ECEF22" w14:textId="77777777" w:rsidR="00C1621C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Pr="00AE4E20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339E9217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655752AC" w14:textId="77777777" w:rsidR="00C1621C" w:rsidRPr="004A4343" w:rsidRDefault="00C1621C" w:rsidP="00C1621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620B73EA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C6AB345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etico dell’Università di Macerata approvato con D.R. n. 254 del 7.05.2012.</w:t>
      </w:r>
    </w:p>
    <w:p w14:paraId="546C410C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8084140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BC1090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14:paraId="7CD435C2" w14:textId="77777777" w:rsidR="00C1621C" w:rsidRPr="004A4343" w:rsidRDefault="00C1621C" w:rsidP="00C1621C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741F3E52" w14:textId="77777777" w:rsidR="00C1621C" w:rsidRPr="004A4343" w:rsidRDefault="00C1621C" w:rsidP="00C1621C">
      <w:pPr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  allegato:</w:t>
      </w:r>
    </w:p>
    <w:p w14:paraId="6DA6D0E3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1. Nulla osta dell’Università di appartenenza oppure, in mancanza, richiesta di nulla osta</w:t>
      </w:r>
    </w:p>
    <w:p w14:paraId="33A89378" w14:textId="587A3269" w:rsidR="00C1621C" w:rsidRPr="008C51C3" w:rsidRDefault="00C1621C" w:rsidP="00C1621C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8C51C3">
        <w:rPr>
          <w:rFonts w:ascii="Arial" w:hAnsi="Arial" w:cs="Arial"/>
          <w:bCs/>
          <w:sz w:val="16"/>
          <w:szCs w:val="16"/>
        </w:rPr>
        <w:t>2. Curriculum vitae</w:t>
      </w:r>
      <w:r w:rsidR="008C51C3" w:rsidRPr="008C51C3">
        <w:rPr>
          <w:rFonts w:ascii="Arial" w:hAnsi="Arial" w:cs="Arial"/>
          <w:bCs/>
          <w:sz w:val="16"/>
          <w:szCs w:val="16"/>
        </w:rPr>
        <w:t xml:space="preserve"> in formato PDF/A, senza dati personali e sensibili (solo nome e cognome</w:t>
      </w:r>
      <w:r w:rsidRPr="008C51C3">
        <w:rPr>
          <w:rFonts w:ascii="Arial" w:hAnsi="Arial" w:cs="Arial"/>
          <w:bCs/>
          <w:sz w:val="16"/>
          <w:szCs w:val="16"/>
        </w:rPr>
        <w:t xml:space="preserve"> </w:t>
      </w:r>
      <w:r w:rsidRPr="008C51C3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D.Lgs.33/2013, nel curriculum dovranno essere indicati anche i dati relativi all’eventuale svolgimento di incarichi o la titolarità di cariche in enti di diritto privato regolati o finanziati </w:t>
      </w:r>
      <w:r w:rsidRPr="008C51C3">
        <w:rPr>
          <w:rFonts w:ascii="Arial" w:hAnsi="Arial" w:cs="Arial"/>
          <w:bCs/>
          <w:i/>
          <w:sz w:val="16"/>
          <w:szCs w:val="16"/>
          <w:u w:val="single"/>
        </w:rPr>
        <w:lastRenderedPageBreak/>
        <w:t>dalla pubblica amministrazione o lo svolgimento di attività professionali)</w:t>
      </w:r>
    </w:p>
    <w:p w14:paraId="652E37EF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3. copia (fronte/retro) di un documento di identità in corso di validità</w:t>
      </w:r>
    </w:p>
    <w:p w14:paraId="3924C7C2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4. Elenco delle pubblicazioni</w:t>
      </w:r>
    </w:p>
    <w:p w14:paraId="53102196" w14:textId="77777777" w:rsidR="00C1621C" w:rsidRPr="008C51C3" w:rsidRDefault="00C1621C" w:rsidP="00C1621C">
      <w:pPr>
        <w:jc w:val="both"/>
        <w:rPr>
          <w:rFonts w:ascii="Arial" w:hAnsi="Arial" w:cs="Arial"/>
          <w:bCs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 xml:space="preserve">5. Una copia (cartacea o digitale) delle pubblicazioni unitamente alla dichiarazione sostitutiva dell’atto di notorietà attestante la conformità delle stesse all’originale </w:t>
      </w:r>
    </w:p>
    <w:p w14:paraId="2CE5559B" w14:textId="77777777" w:rsidR="00C1621C" w:rsidRPr="008C51C3" w:rsidRDefault="00C1621C" w:rsidP="00C1621C">
      <w:pPr>
        <w:rPr>
          <w:rFonts w:ascii="Arial" w:hAnsi="Arial" w:cs="Arial"/>
          <w:bCs/>
          <w:i/>
          <w:sz w:val="16"/>
          <w:szCs w:val="16"/>
        </w:rPr>
      </w:pPr>
      <w:r w:rsidRPr="008C51C3">
        <w:rPr>
          <w:rFonts w:ascii="Arial" w:hAnsi="Arial" w:cs="Arial"/>
          <w:bCs/>
          <w:sz w:val="16"/>
          <w:szCs w:val="16"/>
        </w:rPr>
        <w:t>(</w:t>
      </w:r>
      <w:r w:rsidRPr="008C51C3">
        <w:rPr>
          <w:rFonts w:ascii="Arial" w:hAnsi="Arial" w:cs="Arial"/>
          <w:bCs/>
          <w:i/>
          <w:sz w:val="16"/>
          <w:szCs w:val="16"/>
        </w:rPr>
        <w:t>Gli allegati di cui sopra vanno presentati solo dai docenti esterni all’Università di Macerata)</w:t>
      </w:r>
    </w:p>
    <w:p w14:paraId="7511D42D" w14:textId="77777777" w:rsidR="00C1621C" w:rsidRPr="008C51C3" w:rsidRDefault="00C1621C" w:rsidP="00C1621C">
      <w:pPr>
        <w:rPr>
          <w:rFonts w:ascii="Arial" w:hAnsi="Arial" w:cs="Arial"/>
          <w:b/>
          <w:bCs/>
          <w:sz w:val="16"/>
          <w:szCs w:val="16"/>
        </w:rPr>
      </w:pPr>
      <w:r w:rsidRPr="008C51C3">
        <w:rPr>
          <w:rFonts w:ascii="Arial" w:hAnsi="Arial" w:cs="Arial"/>
          <w:bCs/>
          <w:i/>
          <w:sz w:val="16"/>
          <w:szCs w:val="16"/>
        </w:rPr>
        <w:t xml:space="preserve">6. </w:t>
      </w:r>
      <w:r w:rsidRPr="008C51C3">
        <w:rPr>
          <w:rFonts w:ascii="Arial" w:hAnsi="Arial" w:cs="Arial"/>
          <w:bCs/>
          <w:sz w:val="16"/>
          <w:szCs w:val="16"/>
        </w:rPr>
        <w:t>Allegato C stampato e firmato</w:t>
      </w:r>
    </w:p>
    <w:p w14:paraId="4805BD61" w14:textId="77777777" w:rsidR="00C1621C" w:rsidRPr="008C51C3" w:rsidRDefault="00C1621C" w:rsidP="00C1621C">
      <w:pPr>
        <w:rPr>
          <w:rFonts w:ascii="Arial" w:hAnsi="Arial" w:cs="Arial"/>
          <w:b/>
          <w:bCs/>
          <w:sz w:val="16"/>
          <w:szCs w:val="16"/>
        </w:rPr>
      </w:pPr>
    </w:p>
    <w:p w14:paraId="1F3F15F8" w14:textId="77777777" w:rsidR="00C1621C" w:rsidRPr="00311123" w:rsidRDefault="00C1621C" w:rsidP="00C1621C">
      <w:pPr>
        <w:rPr>
          <w:rFonts w:ascii="Arial" w:hAnsi="Arial" w:cs="Arial"/>
          <w:b/>
          <w:bCs/>
          <w:sz w:val="16"/>
          <w:szCs w:val="16"/>
        </w:rPr>
      </w:pPr>
      <w:r w:rsidRPr="008C51C3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</w:p>
    <w:p w14:paraId="7482FF25" w14:textId="70D87968" w:rsidR="0012000A" w:rsidRPr="0012000A" w:rsidRDefault="0012000A" w:rsidP="005974FF">
      <w:pPr>
        <w:rPr>
          <w:rFonts w:ascii="Arial" w:hAnsi="Arial" w:cs="Arial"/>
          <w:sz w:val="22"/>
          <w:szCs w:val="22"/>
        </w:rPr>
      </w:pPr>
    </w:p>
    <w:sectPr w:rsidR="0012000A" w:rsidRPr="0012000A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E940" w14:textId="77777777" w:rsidR="006D30A3" w:rsidRDefault="00C831F0">
      <w:r>
        <w:separator/>
      </w:r>
    </w:p>
  </w:endnote>
  <w:endnote w:type="continuationSeparator" w:id="0">
    <w:p w14:paraId="56F0E6C1" w14:textId="77777777" w:rsidR="006D30A3" w:rsidRDefault="00C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1001" w14:textId="77777777" w:rsidR="00AC66AF" w:rsidRDefault="00D3444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473AFB" wp14:editId="5BAE84D3">
          <wp:simplePos x="0" y="0"/>
          <wp:positionH relativeFrom="column">
            <wp:posOffset>1905</wp:posOffset>
          </wp:positionH>
          <wp:positionV relativeFrom="paragraph">
            <wp:posOffset>-263525</wp:posOffset>
          </wp:positionV>
          <wp:extent cx="5274945" cy="750570"/>
          <wp:effectExtent l="0" t="0" r="8255" b="1143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D0DCA" w14:textId="77777777" w:rsidR="006D30A3" w:rsidRDefault="00C831F0">
      <w:r>
        <w:separator/>
      </w:r>
    </w:p>
  </w:footnote>
  <w:footnote w:type="continuationSeparator" w:id="0">
    <w:p w14:paraId="669DE0CB" w14:textId="77777777" w:rsidR="006D30A3" w:rsidRDefault="00C8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12DF" w14:textId="77777777" w:rsidR="007F7D22" w:rsidRDefault="00C831F0" w:rsidP="00B90D86">
    <w:pPr>
      <w:pStyle w:val="Intestazione"/>
    </w:pPr>
    <w:r>
      <w:rPr>
        <w:noProof/>
        <w:lang w:eastAsia="it-IT"/>
      </w:rPr>
      <w:drawing>
        <wp:inline distT="0" distB="0" distL="0" distR="0" wp14:anchorId="62E1E4A8" wp14:editId="0F0DECEF">
          <wp:extent cx="5274945" cy="606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4022" w14:textId="77777777" w:rsidR="00AC66AF" w:rsidRDefault="00AC66AF" w:rsidP="00B90D86">
    <w:pPr>
      <w:pStyle w:val="Intestazione"/>
    </w:pPr>
  </w:p>
  <w:p w14:paraId="48E202E0" w14:textId="77777777" w:rsidR="0012000A" w:rsidRDefault="0012000A" w:rsidP="00B90D86">
    <w:pPr>
      <w:pStyle w:val="Intestazione"/>
    </w:pPr>
  </w:p>
  <w:p w14:paraId="21952E5C" w14:textId="77777777" w:rsidR="0012000A" w:rsidRDefault="0012000A" w:rsidP="00B90D86">
    <w:pPr>
      <w:pStyle w:val="Intestazione"/>
    </w:pPr>
  </w:p>
  <w:p w14:paraId="732030DF" w14:textId="77777777" w:rsidR="0012000A" w:rsidRDefault="0012000A" w:rsidP="00B90D86">
    <w:pPr>
      <w:pStyle w:val="Intestazione"/>
    </w:pPr>
  </w:p>
  <w:p w14:paraId="34FFD6B8" w14:textId="77777777" w:rsidR="0012000A" w:rsidRPr="00B90D86" w:rsidRDefault="0012000A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A64"/>
    <w:multiLevelType w:val="hybridMultilevel"/>
    <w:tmpl w:val="7E5C2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426B"/>
    <w:rsid w:val="0007112A"/>
    <w:rsid w:val="0010024D"/>
    <w:rsid w:val="00104DDB"/>
    <w:rsid w:val="00113701"/>
    <w:rsid w:val="0012000A"/>
    <w:rsid w:val="00166DA7"/>
    <w:rsid w:val="002944E6"/>
    <w:rsid w:val="002C1B1F"/>
    <w:rsid w:val="00356BD4"/>
    <w:rsid w:val="004024D3"/>
    <w:rsid w:val="004E2E6C"/>
    <w:rsid w:val="005768F8"/>
    <w:rsid w:val="005974FF"/>
    <w:rsid w:val="005B0CBE"/>
    <w:rsid w:val="00601BA6"/>
    <w:rsid w:val="0061126B"/>
    <w:rsid w:val="00637073"/>
    <w:rsid w:val="006D30A3"/>
    <w:rsid w:val="006E2BB0"/>
    <w:rsid w:val="0072076C"/>
    <w:rsid w:val="0072240D"/>
    <w:rsid w:val="007F7D22"/>
    <w:rsid w:val="00827730"/>
    <w:rsid w:val="00867364"/>
    <w:rsid w:val="0087612E"/>
    <w:rsid w:val="00894DF0"/>
    <w:rsid w:val="008C51C3"/>
    <w:rsid w:val="008D2CD9"/>
    <w:rsid w:val="008D6905"/>
    <w:rsid w:val="00906344"/>
    <w:rsid w:val="00976E02"/>
    <w:rsid w:val="009A28B8"/>
    <w:rsid w:val="009B2939"/>
    <w:rsid w:val="009E7B52"/>
    <w:rsid w:val="00AC66AF"/>
    <w:rsid w:val="00B33E35"/>
    <w:rsid w:val="00B90D86"/>
    <w:rsid w:val="00BC0366"/>
    <w:rsid w:val="00BD5906"/>
    <w:rsid w:val="00BD74C5"/>
    <w:rsid w:val="00C1621C"/>
    <w:rsid w:val="00C44ECB"/>
    <w:rsid w:val="00C60EEC"/>
    <w:rsid w:val="00C73915"/>
    <w:rsid w:val="00C831F0"/>
    <w:rsid w:val="00CA5203"/>
    <w:rsid w:val="00D34444"/>
    <w:rsid w:val="00D84406"/>
    <w:rsid w:val="00D872C6"/>
    <w:rsid w:val="00ED5711"/>
    <w:rsid w:val="00EF4778"/>
    <w:rsid w:val="00F12F0C"/>
    <w:rsid w:val="00F85B81"/>
    <w:rsid w:val="00FB78EA"/>
    <w:rsid w:val="00FB7CCF"/>
    <w:rsid w:val="00FF3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A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2</cp:revision>
  <cp:lastPrinted>2016-03-11T10:42:00Z</cp:lastPrinted>
  <dcterms:created xsi:type="dcterms:W3CDTF">2018-08-06T09:25:00Z</dcterms:created>
  <dcterms:modified xsi:type="dcterms:W3CDTF">2018-08-06T09:25:00Z</dcterms:modified>
</cp:coreProperties>
</file>